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52A" w:rsidRDefault="00EC69F6" w:rsidP="005F452A">
      <w:pPr>
        <w:spacing w:after="0" w:line="240" w:lineRule="auto"/>
        <w:ind w:left="2124" w:firstLine="708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Долбоор </w:t>
      </w:r>
    </w:p>
    <w:p w:rsidR="001C62BE" w:rsidRDefault="001C62BE" w:rsidP="005F452A">
      <w:pPr>
        <w:spacing w:after="0" w:line="240" w:lineRule="auto"/>
        <w:ind w:left="2124" w:firstLine="708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ky-KG" w:eastAsia="ru-RU"/>
        </w:rPr>
      </w:pPr>
    </w:p>
    <w:p w:rsidR="001C62BE" w:rsidRDefault="001C62BE" w:rsidP="005F452A">
      <w:pPr>
        <w:spacing w:after="0" w:line="240" w:lineRule="auto"/>
        <w:ind w:left="2124" w:firstLine="708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ky-KG" w:eastAsia="ru-RU"/>
        </w:rPr>
      </w:pPr>
    </w:p>
    <w:p w:rsidR="001C62BE" w:rsidRPr="001C62BE" w:rsidRDefault="001C62BE" w:rsidP="005F452A">
      <w:pPr>
        <w:spacing w:after="0" w:line="240" w:lineRule="auto"/>
        <w:ind w:left="2124" w:firstLine="708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ky-KG" w:eastAsia="ru-RU"/>
        </w:rPr>
      </w:pPr>
    </w:p>
    <w:p w:rsidR="001C62BE" w:rsidRDefault="001C62BE" w:rsidP="001C6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 МЫЙЗАМЫ</w:t>
      </w:r>
    </w:p>
    <w:p w:rsidR="005F452A" w:rsidRDefault="005F452A" w:rsidP="005F452A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noProof/>
          <w:sz w:val="24"/>
          <w:szCs w:val="24"/>
          <w:lang w:val="ky-KG" w:eastAsia="ru-RU"/>
        </w:rPr>
      </w:pPr>
    </w:p>
    <w:p w:rsidR="001C62BE" w:rsidRPr="001C62BE" w:rsidRDefault="001C62BE" w:rsidP="005F452A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noProof/>
          <w:sz w:val="24"/>
          <w:szCs w:val="24"/>
          <w:lang w:val="ky-KG" w:eastAsia="ru-RU"/>
        </w:rPr>
      </w:pPr>
    </w:p>
    <w:p w:rsidR="00EC69F6" w:rsidRPr="00EC69F6" w:rsidRDefault="0096240D" w:rsidP="00A21CDD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21CD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«</w:t>
      </w:r>
      <w:r w:rsidR="00EC69F6" w:rsidRPr="00A21CD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Кыргыз Республикасынын 1973-жылдын 18-майындагы Бажы жол-жоболорун ж</w:t>
      </w:r>
      <w:r w:rsidR="00EC69F6" w:rsidRPr="00A21CDD">
        <w:rPr>
          <w:rFonts w:ascii="Times New Roman" w:hAnsi="Times New Roman" w:cs="Times New Roman"/>
          <w:b/>
          <w:sz w:val="24"/>
          <w:szCs w:val="24"/>
          <w:lang w:val="ky-KG"/>
        </w:rPr>
        <w:t>өнөк</w:t>
      </w:r>
      <w:r w:rsidR="00AD59B3" w:rsidRPr="00A21CDD">
        <w:rPr>
          <w:rFonts w:ascii="Times New Roman" w:hAnsi="Times New Roman" w:cs="Times New Roman"/>
          <w:b/>
          <w:sz w:val="24"/>
          <w:szCs w:val="24"/>
          <w:lang w:val="ky-KG"/>
        </w:rPr>
        <w:t>ө</w:t>
      </w:r>
      <w:r w:rsidR="00A21CDD">
        <w:rPr>
          <w:rFonts w:ascii="Times New Roman" w:hAnsi="Times New Roman" w:cs="Times New Roman"/>
          <w:b/>
          <w:sz w:val="24"/>
          <w:szCs w:val="24"/>
          <w:lang w:val="ky-KG"/>
        </w:rPr>
        <w:t>йл</w:t>
      </w:r>
      <w:r w:rsidR="00A21CDD" w:rsidRPr="00A21CDD">
        <w:rPr>
          <w:rFonts w:ascii="Times New Roman" w:hAnsi="Times New Roman" w:cs="Times New Roman"/>
          <w:b/>
          <w:sz w:val="24"/>
          <w:szCs w:val="24"/>
          <w:lang w:val="ky-KG"/>
        </w:rPr>
        <w:t>өтүү</w:t>
      </w:r>
      <w:r w:rsidR="00AD59B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жана</w:t>
      </w:r>
      <w:r w:rsidR="00A21C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шайкеш келтир</w:t>
      </w:r>
      <w:r w:rsidR="00A21CDD" w:rsidRPr="00A21CDD">
        <w:rPr>
          <w:rFonts w:ascii="Times New Roman" w:hAnsi="Times New Roman" w:cs="Times New Roman"/>
          <w:b/>
          <w:sz w:val="24"/>
          <w:szCs w:val="24"/>
          <w:lang w:val="ky-KG"/>
        </w:rPr>
        <w:t>үү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EC69F6" w:rsidRPr="00A21CDD">
        <w:rPr>
          <w:rFonts w:ascii="Times New Roman" w:eastAsia="Times New Roman" w:hAnsi="Times New Roman" w:cs="Times New Roman"/>
          <w:b/>
          <w:noProof/>
          <w:sz w:val="24"/>
          <w:szCs w:val="24"/>
          <w:lang w:val="ky-KG" w:eastAsia="ru-RU"/>
        </w:rPr>
        <w:t>ж</w:t>
      </w:r>
      <w:r w:rsidR="00EC69F6" w:rsidRPr="00EC69F6">
        <w:rPr>
          <w:rFonts w:ascii="Times New Roman" w:hAnsi="Times New Roman" w:cs="Times New Roman"/>
          <w:b/>
          <w:sz w:val="24"/>
          <w:szCs w:val="24"/>
          <w:lang w:val="ky-KG"/>
        </w:rPr>
        <w:t>ө</w:t>
      </w:r>
      <w:r w:rsidR="00A21CDD">
        <w:rPr>
          <w:rFonts w:ascii="Times New Roman" w:hAnsi="Times New Roman" w:cs="Times New Roman"/>
          <w:b/>
          <w:sz w:val="24"/>
          <w:szCs w:val="24"/>
          <w:lang w:val="ky-KG"/>
        </w:rPr>
        <w:t>н</w:t>
      </w:r>
      <w:r w:rsidR="00A21CDD" w:rsidRPr="00A21CDD">
        <w:rPr>
          <w:rFonts w:ascii="Times New Roman" w:hAnsi="Times New Roman" w:cs="Times New Roman"/>
          <w:b/>
          <w:sz w:val="24"/>
          <w:szCs w:val="24"/>
          <w:lang w:val="ky-KG"/>
        </w:rPr>
        <w:t>ү</w:t>
      </w:r>
      <w:r w:rsidR="00EC69F6">
        <w:rPr>
          <w:rFonts w:ascii="Times New Roman" w:hAnsi="Times New Roman" w:cs="Times New Roman"/>
          <w:b/>
          <w:sz w:val="24"/>
          <w:szCs w:val="24"/>
          <w:lang w:val="ky-KG"/>
        </w:rPr>
        <w:t>нд</w:t>
      </w:r>
      <w:r w:rsidR="00AD59B3" w:rsidRPr="00EC69F6">
        <w:rPr>
          <w:rFonts w:ascii="Times New Roman" w:hAnsi="Times New Roman" w:cs="Times New Roman"/>
          <w:b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7B368E">
        <w:rPr>
          <w:rFonts w:ascii="Times New Roman" w:hAnsi="Times New Roman" w:cs="Times New Roman"/>
          <w:b/>
          <w:sz w:val="24"/>
          <w:szCs w:val="24"/>
          <w:lang w:val="ky-KG"/>
        </w:rPr>
        <w:t xml:space="preserve">эл аралык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конвенциясына кошулуусу тууралуу” </w:t>
      </w:r>
      <w:r w:rsidR="007E023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Мыйзамы </w:t>
      </w:r>
    </w:p>
    <w:p w:rsidR="00FA3881" w:rsidRPr="00A21CDD" w:rsidRDefault="00FA3881" w:rsidP="00FA38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bookmarkStart w:id="0" w:name="st_1"/>
      <w:bookmarkEnd w:id="0"/>
    </w:p>
    <w:p w:rsidR="005F452A" w:rsidRDefault="005F452A" w:rsidP="00FA38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A21CDD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7E023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1</w:t>
      </w:r>
      <w:r w:rsidR="000E6456" w:rsidRPr="007E023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-берене</w:t>
      </w:r>
      <w:r w:rsidRPr="007E023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.</w:t>
      </w:r>
    </w:p>
    <w:p w:rsidR="00685F7E" w:rsidRPr="007E023A" w:rsidRDefault="00685F7E" w:rsidP="00FA38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C101B9" w:rsidRPr="00176CFD" w:rsidRDefault="000E6456" w:rsidP="007B368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E023A">
        <w:rPr>
          <w:rFonts w:ascii="Times New Roman" w:eastAsia="Times New Roman" w:hAnsi="Times New Roman" w:cs="Times New Roman"/>
          <w:noProof/>
          <w:sz w:val="24"/>
          <w:szCs w:val="24"/>
          <w:lang w:val="ky-KG" w:eastAsia="ru-RU"/>
        </w:rPr>
        <w:t xml:space="preserve"> 1973-жылдын 18-майындагы Бажы жол-жоболорун ж</w:t>
      </w:r>
      <w:r w:rsidRPr="00176CFD">
        <w:rPr>
          <w:rFonts w:ascii="Times New Roman" w:hAnsi="Times New Roman" w:cs="Times New Roman"/>
          <w:sz w:val="24"/>
          <w:szCs w:val="24"/>
          <w:lang w:val="ky-KG"/>
        </w:rPr>
        <w:t>өнөкө</w:t>
      </w:r>
      <w:r w:rsidR="007C6D40">
        <w:rPr>
          <w:rFonts w:ascii="Times New Roman" w:hAnsi="Times New Roman" w:cs="Times New Roman"/>
          <w:sz w:val="24"/>
          <w:szCs w:val="24"/>
          <w:lang w:val="ky-KG"/>
        </w:rPr>
        <w:t>йл</w:t>
      </w:r>
      <w:r w:rsidR="007C6D40" w:rsidRPr="000E6456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176CFD" w:rsidRPr="00176CFD">
        <w:rPr>
          <w:rFonts w:ascii="Times New Roman" w:hAnsi="Times New Roman" w:cs="Times New Roman"/>
          <w:sz w:val="24"/>
          <w:szCs w:val="24"/>
          <w:lang w:val="ky-KG"/>
        </w:rPr>
        <w:t>түү</w:t>
      </w:r>
      <w:r w:rsidRPr="000E6456">
        <w:rPr>
          <w:rFonts w:ascii="Times New Roman" w:hAnsi="Times New Roman" w:cs="Times New Roman"/>
          <w:sz w:val="24"/>
          <w:szCs w:val="24"/>
          <w:lang w:val="ky-KG"/>
        </w:rPr>
        <w:t xml:space="preserve"> жана</w:t>
      </w:r>
      <w:r w:rsidR="00176CFD">
        <w:rPr>
          <w:rFonts w:ascii="Times New Roman" w:hAnsi="Times New Roman" w:cs="Times New Roman"/>
          <w:sz w:val="24"/>
          <w:szCs w:val="24"/>
          <w:lang w:val="ky-KG"/>
        </w:rPr>
        <w:t xml:space="preserve"> шайкеш келтир</w:t>
      </w:r>
      <w:r w:rsidR="00176CFD" w:rsidRPr="00176CFD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Pr="000E645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76CFD">
        <w:rPr>
          <w:rFonts w:ascii="Times New Roman" w:eastAsia="Times New Roman" w:hAnsi="Times New Roman" w:cs="Times New Roman"/>
          <w:noProof/>
          <w:sz w:val="24"/>
          <w:szCs w:val="24"/>
          <w:lang w:val="ky-KG" w:eastAsia="ru-RU"/>
        </w:rPr>
        <w:t>ж</w:t>
      </w:r>
      <w:r w:rsidRPr="000E6456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176CFD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176CFD" w:rsidRPr="00176CFD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0E6456">
        <w:rPr>
          <w:rFonts w:ascii="Times New Roman" w:hAnsi="Times New Roman" w:cs="Times New Roman"/>
          <w:sz w:val="24"/>
          <w:szCs w:val="24"/>
          <w:lang w:val="ky-KG"/>
        </w:rPr>
        <w:t>ндө</w:t>
      </w:r>
      <w:r w:rsidR="007B368E">
        <w:rPr>
          <w:rFonts w:ascii="Times New Roman" w:hAnsi="Times New Roman" w:cs="Times New Roman"/>
          <w:sz w:val="24"/>
          <w:szCs w:val="24"/>
          <w:lang w:val="ky-KG"/>
        </w:rPr>
        <w:t xml:space="preserve"> эл аралык</w:t>
      </w:r>
      <w:r w:rsidRPr="000E645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конвенциясына (протоколдун 1999-жылдын 26-июнундагы редакциясы)  жана анын Башкы тиркемесине</w:t>
      </w:r>
      <w:r w:rsidR="00A21CDD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кошулсун.</w:t>
      </w:r>
      <w:r w:rsidRPr="000E645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5F452A" w:rsidRPr="003173AA" w:rsidRDefault="005F452A" w:rsidP="00FA38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FA3881" w:rsidRDefault="005F452A" w:rsidP="007B368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bookmarkStart w:id="1" w:name="st_2"/>
      <w:bookmarkEnd w:id="1"/>
      <w:r w:rsidRPr="007E023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2</w:t>
      </w:r>
      <w:r w:rsidR="003173AA" w:rsidRPr="007E023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-берене</w:t>
      </w:r>
      <w:r w:rsidRPr="007E023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.</w:t>
      </w:r>
    </w:p>
    <w:p w:rsidR="00685F7E" w:rsidRPr="007E023A" w:rsidRDefault="00685F7E" w:rsidP="007B368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3173AA" w:rsidRPr="003173AA" w:rsidRDefault="003173AA" w:rsidP="003173A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E023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Тышкы иштер министрлиги</w:t>
      </w:r>
      <w:r w:rsidRPr="007E023A">
        <w:rPr>
          <w:rFonts w:ascii="Times New Roman" w:eastAsia="Times New Roman" w:hAnsi="Times New Roman" w:cs="Times New Roman"/>
          <w:noProof/>
          <w:sz w:val="24"/>
          <w:szCs w:val="24"/>
          <w:lang w:val="ky-KG" w:eastAsia="ru-RU"/>
        </w:rPr>
        <w:t xml:space="preserve"> 1973-жылдын 18-майындагы Бажы жол-жоболорун ж</w:t>
      </w:r>
      <w:r w:rsidRPr="003173AA">
        <w:rPr>
          <w:rFonts w:ascii="Times New Roman" w:hAnsi="Times New Roman" w:cs="Times New Roman"/>
          <w:sz w:val="24"/>
          <w:szCs w:val="24"/>
          <w:lang w:val="ky-KG"/>
        </w:rPr>
        <w:t>өнөкө</w:t>
      </w:r>
      <w:r w:rsidR="007C6D40">
        <w:rPr>
          <w:rFonts w:ascii="Times New Roman" w:hAnsi="Times New Roman" w:cs="Times New Roman"/>
          <w:sz w:val="24"/>
          <w:szCs w:val="24"/>
          <w:lang w:val="ky-KG"/>
        </w:rPr>
        <w:t>йл</w:t>
      </w:r>
      <w:r w:rsidR="007C6D40" w:rsidRPr="000E6456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7C6D40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7C6D40" w:rsidRPr="00176CFD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Pr="003173AA">
        <w:rPr>
          <w:rFonts w:ascii="Times New Roman" w:hAnsi="Times New Roman" w:cs="Times New Roman"/>
          <w:sz w:val="24"/>
          <w:szCs w:val="24"/>
          <w:lang w:val="ky-KG"/>
        </w:rPr>
        <w:t xml:space="preserve"> жана</w:t>
      </w:r>
      <w:r w:rsidR="007C6D40">
        <w:rPr>
          <w:rFonts w:ascii="Times New Roman" w:hAnsi="Times New Roman" w:cs="Times New Roman"/>
          <w:sz w:val="24"/>
          <w:szCs w:val="24"/>
          <w:lang w:val="ky-KG"/>
        </w:rPr>
        <w:t xml:space="preserve"> шайкеш келтир</w:t>
      </w:r>
      <w:r w:rsidR="007C6D40" w:rsidRPr="00176CFD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Pr="003173A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173AA">
        <w:rPr>
          <w:rFonts w:ascii="Times New Roman" w:eastAsia="Times New Roman" w:hAnsi="Times New Roman" w:cs="Times New Roman"/>
          <w:noProof/>
          <w:sz w:val="24"/>
          <w:szCs w:val="24"/>
          <w:lang w:val="ky-KG" w:eastAsia="ru-RU"/>
        </w:rPr>
        <w:t>ж</w:t>
      </w:r>
      <w:r w:rsidRPr="003173AA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7C6D40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7C6D40" w:rsidRPr="00176CFD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3173AA">
        <w:rPr>
          <w:rFonts w:ascii="Times New Roman" w:hAnsi="Times New Roman" w:cs="Times New Roman"/>
          <w:sz w:val="24"/>
          <w:szCs w:val="24"/>
          <w:lang w:val="ky-KG"/>
        </w:rPr>
        <w:t xml:space="preserve">ндө </w:t>
      </w:r>
      <w:r w:rsidR="007B368E">
        <w:rPr>
          <w:rFonts w:ascii="Times New Roman" w:hAnsi="Times New Roman" w:cs="Times New Roman"/>
          <w:sz w:val="24"/>
          <w:szCs w:val="24"/>
          <w:lang w:val="ky-KG"/>
        </w:rPr>
        <w:t xml:space="preserve">эл аралык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конвенциясына жана анын Башкы тиркемесине </w:t>
      </w:r>
      <w:r w:rsidR="00A21CD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4"/>
          <w:szCs w:val="24"/>
          <w:lang w:val="ky-KG"/>
        </w:rPr>
        <w:t>кошулганы тууралуу грамота</w:t>
      </w:r>
      <w:r w:rsidR="009A5415">
        <w:rPr>
          <w:rFonts w:ascii="Times New Roman" w:hAnsi="Times New Roman" w:cs="Times New Roman"/>
          <w:sz w:val="24"/>
          <w:szCs w:val="24"/>
          <w:lang w:val="ky-KG"/>
        </w:rPr>
        <w:t>ны депозитарий болуп саналган Д</w:t>
      </w:r>
      <w:r w:rsidR="009A5415" w:rsidRPr="00176CFD"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  <w:lang w:val="ky-KG"/>
        </w:rPr>
        <w:t>йн</w:t>
      </w:r>
      <w:r w:rsidRPr="003173AA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7C6D40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7C6D40" w:rsidRPr="00176CFD"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 бажы уюмунун Башкы катчысына белгиленген тартипте депонирлесин. </w:t>
      </w:r>
      <w:r w:rsidRPr="003173A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FA3881" w:rsidRPr="007E023A" w:rsidRDefault="00A21CDD" w:rsidP="00A21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E023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FA3881" w:rsidRDefault="005F452A" w:rsidP="007B368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bookmarkStart w:id="2" w:name="st_3"/>
      <w:bookmarkEnd w:id="2"/>
      <w:r w:rsidRPr="007E023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3</w:t>
      </w:r>
      <w:r w:rsidR="00A21CDD" w:rsidRPr="007E023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-берене</w:t>
      </w:r>
      <w:r w:rsidRPr="007E023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.</w:t>
      </w:r>
    </w:p>
    <w:p w:rsidR="00685F7E" w:rsidRPr="007E023A" w:rsidRDefault="00685F7E" w:rsidP="007B368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C668BE" w:rsidRPr="0034633E" w:rsidRDefault="00C668BE" w:rsidP="00C668BE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34633E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он күн өткөндөн кийин күчүнө кирет.</w:t>
      </w:r>
    </w:p>
    <w:p w:rsidR="005F452A" w:rsidRPr="007E023A" w:rsidRDefault="005F452A" w:rsidP="00A21CD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bookmarkStart w:id="3" w:name="_GoBack"/>
      <w:bookmarkEnd w:id="3"/>
      <w:r w:rsidRPr="007E023A">
        <w:rPr>
          <w:rFonts w:ascii="Times New Roman" w:hAnsi="Times New Roman" w:cs="Times New Roman"/>
          <w:b/>
          <w:sz w:val="24"/>
          <w:lang w:val="ky-KG"/>
        </w:rPr>
        <w:tab/>
      </w:r>
      <w:r w:rsidRPr="007E023A">
        <w:rPr>
          <w:rFonts w:ascii="Times New Roman" w:hAnsi="Times New Roman" w:cs="Times New Roman"/>
          <w:b/>
          <w:sz w:val="24"/>
          <w:lang w:val="ky-KG"/>
        </w:rPr>
        <w:tab/>
      </w:r>
      <w:r w:rsidRPr="007E023A">
        <w:rPr>
          <w:rFonts w:ascii="Times New Roman" w:hAnsi="Times New Roman" w:cs="Times New Roman"/>
          <w:b/>
          <w:sz w:val="24"/>
          <w:lang w:val="ky-KG"/>
        </w:rPr>
        <w:tab/>
      </w:r>
      <w:r w:rsidRPr="007E023A">
        <w:rPr>
          <w:rFonts w:ascii="Times New Roman" w:hAnsi="Times New Roman" w:cs="Times New Roman"/>
          <w:b/>
          <w:sz w:val="24"/>
          <w:lang w:val="ky-KG"/>
        </w:rPr>
        <w:tab/>
      </w:r>
      <w:r w:rsidRPr="007E023A">
        <w:rPr>
          <w:rFonts w:ascii="Times New Roman" w:hAnsi="Times New Roman" w:cs="Times New Roman"/>
          <w:b/>
          <w:sz w:val="24"/>
          <w:lang w:val="ky-KG"/>
        </w:rPr>
        <w:tab/>
      </w:r>
      <w:r w:rsidRPr="007E023A">
        <w:rPr>
          <w:rFonts w:ascii="Times New Roman" w:hAnsi="Times New Roman" w:cs="Times New Roman"/>
          <w:b/>
          <w:sz w:val="24"/>
          <w:lang w:val="ky-KG"/>
        </w:rPr>
        <w:tab/>
      </w:r>
      <w:r w:rsidRPr="007E023A">
        <w:rPr>
          <w:rFonts w:ascii="Times New Roman" w:hAnsi="Times New Roman" w:cs="Times New Roman"/>
          <w:b/>
          <w:sz w:val="24"/>
          <w:lang w:val="ky-KG"/>
        </w:rPr>
        <w:tab/>
      </w:r>
    </w:p>
    <w:p w:rsidR="00A21CDD" w:rsidRDefault="00A21CDD" w:rsidP="005F452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Кыргыз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</w:p>
    <w:p w:rsidR="00CE141C" w:rsidRDefault="00A21CDD" w:rsidP="005F452A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Президенти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5F452A" w:rsidRPr="005F452A">
        <w:rPr>
          <w:rFonts w:ascii="Times New Roman" w:hAnsi="Times New Roman" w:cs="Times New Roman"/>
          <w:b/>
          <w:sz w:val="24"/>
        </w:rPr>
        <w:t xml:space="preserve">  </w:t>
      </w:r>
    </w:p>
    <w:p w:rsidR="00CE141C" w:rsidRDefault="00CE141C" w:rsidP="00CE141C">
      <w:pPr>
        <w:rPr>
          <w:rFonts w:ascii="Times New Roman" w:hAnsi="Times New Roman" w:cs="Times New Roman"/>
          <w:sz w:val="24"/>
        </w:rPr>
      </w:pPr>
    </w:p>
    <w:p w:rsidR="003B1BB2" w:rsidRPr="00CE141C" w:rsidRDefault="003B1BB2" w:rsidP="00CE141C">
      <w:pPr>
        <w:jc w:val="center"/>
        <w:rPr>
          <w:rFonts w:ascii="Times New Roman" w:hAnsi="Times New Roman" w:cs="Times New Roman"/>
          <w:sz w:val="24"/>
        </w:rPr>
      </w:pPr>
    </w:p>
    <w:sectPr w:rsidR="003B1BB2" w:rsidRPr="00CE141C" w:rsidSect="00697809">
      <w:footerReference w:type="default" r:id="rId7"/>
      <w:pgSz w:w="11906" w:h="16838"/>
      <w:pgMar w:top="1134" w:right="1133" w:bottom="1134" w:left="1701" w:header="708" w:footer="8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512" w:rsidRDefault="00731512" w:rsidP="005F452A">
      <w:pPr>
        <w:spacing w:after="0" w:line="240" w:lineRule="auto"/>
      </w:pPr>
      <w:r>
        <w:separator/>
      </w:r>
    </w:p>
  </w:endnote>
  <w:endnote w:type="continuationSeparator" w:id="0">
    <w:p w:rsidR="00731512" w:rsidRDefault="00731512" w:rsidP="005F4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7D" w:rsidRPr="00D04322" w:rsidRDefault="00D11B7D" w:rsidP="00D11B7D">
    <w:pPr>
      <w:pStyle w:val="a5"/>
      <w:ind w:left="5103" w:hanging="5103"/>
      <w:rPr>
        <w:rFonts w:ascii="Times New Roman" w:hAnsi="Times New Roman"/>
        <w:sz w:val="20"/>
        <w:szCs w:val="20"/>
      </w:rPr>
    </w:pPr>
    <w:r w:rsidRPr="00D04322">
      <w:rPr>
        <w:rFonts w:ascii="Times New Roman" w:hAnsi="Times New Roman"/>
        <w:sz w:val="20"/>
        <w:szCs w:val="20"/>
      </w:rPr>
      <w:tab/>
    </w:r>
    <w:r w:rsidRPr="00D04322">
      <w:rPr>
        <w:rFonts w:ascii="Times New Roman" w:hAnsi="Times New Roman"/>
        <w:sz w:val="20"/>
        <w:szCs w:val="20"/>
      </w:rPr>
      <w:tab/>
    </w:r>
    <w:r w:rsidR="00D04322">
      <w:rPr>
        <w:rFonts w:ascii="Times New Roman" w:hAnsi="Times New Roman"/>
        <w:sz w:val="20"/>
        <w:szCs w:val="20"/>
      </w:rPr>
      <w:t xml:space="preserve">                 </w:t>
    </w:r>
  </w:p>
  <w:p w:rsidR="00CE141C" w:rsidRPr="00D04322" w:rsidRDefault="00697809" w:rsidP="00CE141C">
    <w:pPr>
      <w:pStyle w:val="a5"/>
      <w:jc w:val="both"/>
      <w:rPr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</w:p>
  <w:tbl>
    <w:tblPr>
      <w:tblW w:w="9180" w:type="dxa"/>
      <w:tblLayout w:type="fixed"/>
      <w:tblLook w:val="04A0" w:firstRow="1" w:lastRow="0" w:firstColumn="1" w:lastColumn="0" w:noHBand="0" w:noVBand="1"/>
    </w:tblPr>
    <w:tblGrid>
      <w:gridCol w:w="5070"/>
      <w:gridCol w:w="4110"/>
    </w:tblGrid>
    <w:tr w:rsidR="00CE141C" w:rsidRPr="00CE141C" w:rsidTr="00CA005B">
      <w:trPr>
        <w:trHeight w:val="621"/>
      </w:trPr>
      <w:tc>
        <w:tcPr>
          <w:tcW w:w="5070" w:type="dxa"/>
        </w:tcPr>
        <w:p w:rsidR="00CE141C" w:rsidRPr="00CE141C" w:rsidRDefault="00CE141C" w:rsidP="00CA005B">
          <w:pPr>
            <w:spacing w:after="0" w:line="240" w:lineRule="auto"/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</w:pPr>
          <w:r w:rsidRPr="00CE141C"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  <w:t>Министр____________С.Т.Муканбетов</w:t>
          </w:r>
        </w:p>
        <w:p w:rsidR="00CE141C" w:rsidRPr="00CE141C" w:rsidRDefault="00CE141C" w:rsidP="00CA005B">
          <w:pPr>
            <w:spacing w:after="0" w:line="240" w:lineRule="auto"/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</w:pPr>
        </w:p>
        <w:p w:rsidR="00CE141C" w:rsidRPr="00CE141C" w:rsidRDefault="00CE141C" w:rsidP="00CE141C">
          <w:pPr>
            <w:spacing w:after="0" w:line="240" w:lineRule="auto"/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</w:pPr>
          <w:r w:rsidRPr="00CE141C"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  <w:t>«___»  _________________20</w:t>
          </w:r>
          <w:r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  <w:t>20</w:t>
          </w:r>
          <w:r w:rsidRPr="00CE141C"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  <w:t xml:space="preserve"> -ж.</w:t>
          </w:r>
        </w:p>
      </w:tc>
      <w:tc>
        <w:tcPr>
          <w:tcW w:w="4110" w:type="dxa"/>
        </w:tcPr>
        <w:p w:rsidR="00CE141C" w:rsidRPr="00CE141C" w:rsidRDefault="00CE141C" w:rsidP="00CA005B">
          <w:pPr>
            <w:spacing w:after="0" w:line="240" w:lineRule="auto"/>
            <w:ind w:left="-108"/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</w:pPr>
          <w:r w:rsidRPr="00CE141C"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  <w:t>Укуктук колдоо жана экспертиза башкармалыгынын начальниги</w:t>
          </w:r>
        </w:p>
        <w:p w:rsidR="00CE141C" w:rsidRPr="00CE141C" w:rsidRDefault="00CE141C" w:rsidP="00CA005B">
          <w:pPr>
            <w:spacing w:after="0" w:line="240" w:lineRule="auto"/>
            <w:ind w:left="-108"/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</w:pPr>
          <w:r w:rsidRPr="00CE141C">
            <w:rPr>
              <w:rFonts w:ascii="Times New Roman" w:eastAsia="Calibri" w:hAnsi="Times New Roman" w:cs="Times New Roman"/>
              <w:sz w:val="24"/>
              <w:szCs w:val="24"/>
              <w:lang w:val="kk-KZ"/>
            </w:rPr>
            <w:t xml:space="preserve">М.Жуманова_____________                              </w:t>
          </w:r>
        </w:p>
      </w:tc>
    </w:tr>
  </w:tbl>
  <w:p w:rsidR="005F452A" w:rsidRPr="00D04322" w:rsidRDefault="005F452A" w:rsidP="00CE141C">
    <w:pPr>
      <w:pStyle w:val="a5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512" w:rsidRDefault="00731512" w:rsidP="005F452A">
      <w:pPr>
        <w:spacing w:after="0" w:line="240" w:lineRule="auto"/>
      </w:pPr>
      <w:r>
        <w:separator/>
      </w:r>
    </w:p>
  </w:footnote>
  <w:footnote w:type="continuationSeparator" w:id="0">
    <w:p w:rsidR="00731512" w:rsidRDefault="00731512" w:rsidP="005F4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52A"/>
    <w:rsid w:val="00027967"/>
    <w:rsid w:val="0004131A"/>
    <w:rsid w:val="00087AD4"/>
    <w:rsid w:val="000B5A4B"/>
    <w:rsid w:val="000E6456"/>
    <w:rsid w:val="00176CFD"/>
    <w:rsid w:val="001C285F"/>
    <w:rsid w:val="001C62BE"/>
    <w:rsid w:val="00214A34"/>
    <w:rsid w:val="00282017"/>
    <w:rsid w:val="0029518C"/>
    <w:rsid w:val="002956A3"/>
    <w:rsid w:val="003173AA"/>
    <w:rsid w:val="0032319A"/>
    <w:rsid w:val="00346F54"/>
    <w:rsid w:val="003B1BB2"/>
    <w:rsid w:val="005D50ED"/>
    <w:rsid w:val="005F452A"/>
    <w:rsid w:val="00600910"/>
    <w:rsid w:val="0062502F"/>
    <w:rsid w:val="00685F7E"/>
    <w:rsid w:val="00697809"/>
    <w:rsid w:val="006D2B79"/>
    <w:rsid w:val="00731512"/>
    <w:rsid w:val="007B368E"/>
    <w:rsid w:val="007C6D40"/>
    <w:rsid w:val="007E023A"/>
    <w:rsid w:val="007F7B48"/>
    <w:rsid w:val="008609D3"/>
    <w:rsid w:val="00883F64"/>
    <w:rsid w:val="0096240D"/>
    <w:rsid w:val="009A5415"/>
    <w:rsid w:val="009E2912"/>
    <w:rsid w:val="00A21CDD"/>
    <w:rsid w:val="00A43A93"/>
    <w:rsid w:val="00AB4D4A"/>
    <w:rsid w:val="00AD59B3"/>
    <w:rsid w:val="00B31889"/>
    <w:rsid w:val="00BC2C51"/>
    <w:rsid w:val="00C101B9"/>
    <w:rsid w:val="00C20184"/>
    <w:rsid w:val="00C668BE"/>
    <w:rsid w:val="00CE141C"/>
    <w:rsid w:val="00D04322"/>
    <w:rsid w:val="00D11B7D"/>
    <w:rsid w:val="00D23164"/>
    <w:rsid w:val="00D66DCC"/>
    <w:rsid w:val="00EC69F6"/>
    <w:rsid w:val="00FA3881"/>
    <w:rsid w:val="00FA4B03"/>
    <w:rsid w:val="00FD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452A"/>
  </w:style>
  <w:style w:type="paragraph" w:styleId="a5">
    <w:name w:val="footer"/>
    <w:basedOn w:val="a"/>
    <w:link w:val="a6"/>
    <w:uiPriority w:val="99"/>
    <w:unhideWhenUsed/>
    <w:rsid w:val="005F4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452A"/>
  </w:style>
  <w:style w:type="paragraph" w:customStyle="1" w:styleId="tkTekst">
    <w:name w:val="_Текст обычный (tkTekst)"/>
    <w:basedOn w:val="a"/>
    <w:rsid w:val="00C668B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452A"/>
  </w:style>
  <w:style w:type="paragraph" w:styleId="a5">
    <w:name w:val="footer"/>
    <w:basedOn w:val="a"/>
    <w:link w:val="a6"/>
    <w:uiPriority w:val="99"/>
    <w:unhideWhenUsed/>
    <w:rsid w:val="005F4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452A"/>
  </w:style>
  <w:style w:type="paragraph" w:customStyle="1" w:styleId="tkTekst">
    <w:name w:val="_Текст обычный (tkTekst)"/>
    <w:basedOn w:val="a"/>
    <w:rsid w:val="00C668B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Nurbek Zarylbekov</dc:creator>
  <cp:keywords/>
  <dc:description/>
  <cp:lastModifiedBy>Берикбай АБК. Абдылдаев</cp:lastModifiedBy>
  <cp:revision>16</cp:revision>
  <cp:lastPrinted>2020-05-13T05:13:00Z</cp:lastPrinted>
  <dcterms:created xsi:type="dcterms:W3CDTF">2020-02-25T08:48:00Z</dcterms:created>
  <dcterms:modified xsi:type="dcterms:W3CDTF">2020-05-13T07:28:00Z</dcterms:modified>
</cp:coreProperties>
</file>